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438E4183" w14:textId="13C1173B" w:rsidR="00857DAD" w:rsidRPr="00D9467A" w:rsidRDefault="00857DAD" w:rsidP="00A634FB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B53932">
        <w:rPr>
          <w:rFonts w:ascii="GHEA Grapalat" w:hAnsi="GHEA Grapalat"/>
          <w:sz w:val="20"/>
          <w:szCs w:val="20"/>
          <w:lang w:val="en-AU"/>
        </w:rPr>
        <w:t>0</w:t>
      </w:r>
      <w:r w:rsidR="009610EE">
        <w:rPr>
          <w:rFonts w:ascii="GHEA Grapalat" w:hAnsi="GHEA Grapalat"/>
          <w:sz w:val="20"/>
          <w:szCs w:val="20"/>
          <w:lang w:val="en-AU"/>
        </w:rPr>
        <w:t>8</w:t>
      </w:r>
      <w:r w:rsidR="00ED798B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CE3E90">
        <w:rPr>
          <w:rFonts w:ascii="GHEA Grapalat" w:hAnsi="GHEA Grapalat"/>
          <w:sz w:val="20"/>
          <w:szCs w:val="20"/>
          <w:lang w:val="en-AU"/>
        </w:rPr>
        <w:t>Dectember</w:t>
      </w:r>
      <w:proofErr w:type="spellEnd"/>
      <w:r w:rsidR="00DA2568">
        <w:rPr>
          <w:rFonts w:ascii="GHEA Grapalat" w:hAnsi="GHEA Grapalat"/>
          <w:sz w:val="20"/>
          <w:szCs w:val="20"/>
          <w:lang w:val="hy-AM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9610EE">
        <w:rPr>
          <w:rFonts w:ascii="GHEA Grapalat" w:hAnsi="GHEA Grapalat"/>
          <w:sz w:val="20"/>
          <w:szCs w:val="20"/>
          <w:lang w:val="en-AU"/>
        </w:rPr>
        <w:t>5</w:t>
      </w:r>
      <w:r w:rsidR="00A634FB">
        <w:rPr>
          <w:rFonts w:ascii="GHEA Grapalat" w:hAnsi="GHEA Grapalat"/>
          <w:sz w:val="20"/>
          <w:szCs w:val="20"/>
          <w:lang w:val="en-AU"/>
        </w:rPr>
        <w:br/>
      </w:r>
    </w:p>
    <w:p w14:paraId="13919DCC" w14:textId="4C1C9D0E" w:rsidR="00A634FB" w:rsidRPr="00A634FB" w:rsidRDefault="00857DAD" w:rsidP="00A634FB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9610EE" w:rsidRPr="009610EE">
        <w:rPr>
          <w:rFonts w:ascii="GHEA Grapalat" w:hAnsi="GHEA Grapalat"/>
          <w:sz w:val="20"/>
          <w:szCs w:val="20"/>
          <w:lang w:val="en-AU"/>
        </w:rPr>
        <w:t>ԱՄԿՄԴ-ԳՀԱՊՁԲ-202</w:t>
      </w:r>
      <w:r w:rsidR="00CE3E90">
        <w:rPr>
          <w:rFonts w:ascii="GHEA Grapalat" w:hAnsi="GHEA Grapalat"/>
          <w:sz w:val="20"/>
          <w:szCs w:val="20"/>
          <w:lang w:val="en-AU"/>
        </w:rPr>
        <w:t>6</w:t>
      </w:r>
      <w:r w:rsidR="009610EE" w:rsidRPr="009610EE">
        <w:rPr>
          <w:rFonts w:ascii="GHEA Grapalat" w:hAnsi="GHEA Grapalat"/>
          <w:sz w:val="20"/>
          <w:szCs w:val="20"/>
          <w:lang w:val="en-AU"/>
        </w:rPr>
        <w:t>/0</w:t>
      </w:r>
      <w:r w:rsidR="00CE3E90">
        <w:rPr>
          <w:rFonts w:ascii="GHEA Grapalat" w:hAnsi="GHEA Grapalat"/>
          <w:sz w:val="20"/>
          <w:szCs w:val="20"/>
          <w:lang w:val="en-AU"/>
        </w:rPr>
        <w:t>1</w:t>
      </w:r>
      <w:r w:rsidR="00A634FB">
        <w:rPr>
          <w:rFonts w:ascii="GHEA Grapalat" w:hAnsi="GHEA Grapalat"/>
          <w:sz w:val="20"/>
          <w:szCs w:val="20"/>
          <w:lang w:val="en-AU"/>
        </w:rPr>
        <w:br/>
      </w:r>
      <w:r w:rsidR="00A634FB">
        <w:rPr>
          <w:rFonts w:ascii="GHEA Grapalat" w:hAnsi="GHEA Grapalat"/>
          <w:sz w:val="20"/>
          <w:szCs w:val="20"/>
          <w:lang w:val="en-AU"/>
        </w:rPr>
        <w:br/>
      </w:r>
      <w:r w:rsidR="00A634FB" w:rsidRPr="00F20D2C">
        <w:rPr>
          <w:color w:val="FF0000"/>
        </w:rPr>
        <w:t xml:space="preserve">The procedure is organized on the basis of Part 6 of Article 15 of the Law of the Republic of Armenia </w:t>
      </w:r>
      <w:proofErr w:type="gramStart"/>
      <w:r w:rsidR="00A634FB" w:rsidRPr="00F20D2C">
        <w:rPr>
          <w:color w:val="FF0000"/>
        </w:rPr>
        <w:t>On</w:t>
      </w:r>
      <w:proofErr w:type="gramEnd"/>
      <w:r w:rsidR="00A634FB" w:rsidRPr="00F20D2C">
        <w:rPr>
          <w:color w:val="FF0000"/>
        </w:rPr>
        <w:t xml:space="preserve"> Procurement.</w:t>
      </w:r>
    </w:p>
    <w:p w14:paraId="55B21E76" w14:textId="2F9525D4" w:rsidR="00857DAD" w:rsidRPr="007B0491" w:rsidRDefault="007B0491" w:rsidP="007B0491">
      <w:pPr>
        <w:tabs>
          <w:tab w:val="left" w:pos="360"/>
        </w:tabs>
        <w:spacing w:line="240" w:lineRule="auto"/>
        <w:jc w:val="both"/>
        <w:rPr>
          <w:rFonts w:ascii="GHEA Grapalat" w:hAnsi="GHEA Grapalat"/>
        </w:rPr>
      </w:pPr>
      <w:r>
        <w:rPr>
          <w:rFonts w:ascii="GHEA Grapalat" w:hAnsi="GHEA Grapalat"/>
          <w:sz w:val="20"/>
          <w:szCs w:val="20"/>
          <w:lang w:val="en-AU"/>
        </w:rPr>
        <w:tab/>
      </w:r>
      <w:r w:rsidR="00857DAD"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</w:t>
      </w:r>
      <w:r w:rsidRPr="007B0491">
        <w:rPr>
          <w:rFonts w:ascii="GHEA Grapalat" w:hAnsi="GHEA Grapalat"/>
          <w:sz w:val="20"/>
          <w:szCs w:val="20"/>
          <w:lang w:val="en-AU"/>
        </w:rPr>
        <w:t>Kosh Secondary School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 SNCO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located at the following address</w:t>
      </w:r>
      <w:r w:rsidR="00C51259">
        <w:rPr>
          <w:rFonts w:ascii="GHEA Grapalat" w:hAnsi="GHEA Grapalat"/>
          <w:sz w:val="20"/>
          <w:szCs w:val="20"/>
          <w:lang w:val="en-AU"/>
        </w:rPr>
        <w:t xml:space="preserve"> </w:t>
      </w:r>
      <w:r w:rsidRPr="009610EE">
        <w:rPr>
          <w:rFonts w:ascii="GHEA Grapalat" w:hAnsi="GHEA Grapalat"/>
          <w:sz w:val="20"/>
          <w:szCs w:val="20"/>
          <w:lang w:val="en-AU"/>
        </w:rPr>
        <w:t>Kosh village 1st St., 13 Building</w:t>
      </w:r>
      <w:r w:rsidR="00857DAD"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 being realized by one stage.</w:t>
      </w:r>
      <w:r w:rsidR="00857DAD"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4D72EB6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>
        <w:rPr>
          <w:rFonts w:ascii="GHEA Grapalat" w:hAnsi="GHEA Grapalat"/>
          <w:sz w:val="20"/>
          <w:szCs w:val="20"/>
          <w:lang w:val="en-AU"/>
        </w:rPr>
        <w:t>&lt;&lt;</w:t>
      </w:r>
      <w:r w:rsidR="00E4187A">
        <w:rPr>
          <w:lang w:val="en-AU"/>
        </w:rPr>
        <w:t>Food</w:t>
      </w:r>
      <w:r>
        <w:rPr>
          <w:rFonts w:ascii="GHEA Grapalat" w:hAnsi="GHEA Grapalat"/>
          <w:sz w:val="20"/>
          <w:szCs w:val="20"/>
          <w:lang w:val="en-AU"/>
        </w:rPr>
        <w:t>&gt;&gt;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18C46166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qualification criteria for the </w:t>
      </w:r>
      <w:r w:rsidR="00ED798B" w:rsidRPr="00080314">
        <w:rPr>
          <w:rFonts w:ascii="GHEA Grapalat" w:hAnsi="GHEA Grapalat"/>
          <w:sz w:val="20"/>
          <w:szCs w:val="20"/>
          <w:lang w:val="en-AU"/>
        </w:rPr>
        <w:t>person’s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9610EE">
        <w:rPr>
          <w:rFonts w:ascii="GHEA Grapalat" w:hAnsi="GHEA Grapalat"/>
          <w:sz w:val="20"/>
          <w:szCs w:val="20"/>
          <w:lang w:val="en-AU"/>
        </w:rPr>
        <w:t>1</w:t>
      </w:r>
      <w:r w:rsidR="00CE3E90">
        <w:rPr>
          <w:rFonts w:ascii="GHEA Grapalat" w:hAnsi="GHEA Grapalat"/>
          <w:sz w:val="20"/>
          <w:szCs w:val="20"/>
          <w:lang w:val="en-AU"/>
        </w:rPr>
        <w:t>9</w:t>
      </w:r>
      <w:r w:rsidR="00ED798B">
        <w:rPr>
          <w:rFonts w:ascii="GHEA Grapalat" w:hAnsi="GHEA Grapalat"/>
          <w:sz w:val="20"/>
          <w:szCs w:val="20"/>
          <w:lang w:val="en-AU"/>
        </w:rPr>
        <w:t>.</w:t>
      </w:r>
      <w:r w:rsidR="00CE3E90">
        <w:rPr>
          <w:rFonts w:ascii="GHEA Grapalat" w:hAnsi="GHEA Grapalat"/>
          <w:sz w:val="20"/>
          <w:szCs w:val="20"/>
          <w:lang w:val="en-AU"/>
        </w:rPr>
        <w:t>12</w:t>
      </w:r>
      <w:r w:rsidR="00ED798B">
        <w:rPr>
          <w:rFonts w:ascii="GHEA Grapalat" w:hAnsi="GHEA Grapalat"/>
          <w:sz w:val="20"/>
          <w:szCs w:val="20"/>
          <w:lang w:val="en-AU"/>
        </w:rPr>
        <w:t>.202</w:t>
      </w:r>
      <w:r w:rsidR="009610EE">
        <w:rPr>
          <w:rFonts w:ascii="GHEA Grapalat" w:hAnsi="GHEA Grapalat"/>
          <w:sz w:val="20"/>
          <w:szCs w:val="20"/>
          <w:lang w:val="en-AU"/>
        </w:rPr>
        <w:t>5</w:t>
      </w:r>
      <w:r w:rsidRPr="00080314">
        <w:rPr>
          <w:rFonts w:ascii="GHEA Grapalat" w:hAnsi="GHEA Grapalat"/>
          <w:sz w:val="20"/>
          <w:szCs w:val="20"/>
          <w:lang w:val="en-AU"/>
        </w:rPr>
        <w:t>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1E87AF84" w:rsidR="00DA256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The bids for the p</w:t>
      </w:r>
      <w:r>
        <w:rPr>
          <w:rFonts w:ascii="GHEA Grapalat" w:hAnsi="GHEA Grapalat"/>
          <w:sz w:val="20"/>
          <w:szCs w:val="20"/>
        </w:rPr>
        <w:t xml:space="preserve">rice quotation must be </w:t>
      </w:r>
      <w:proofErr w:type="spellStart"/>
      <w:r>
        <w:rPr>
          <w:rFonts w:ascii="GHEA Grapalat" w:hAnsi="GHEA Grapalat"/>
          <w:sz w:val="20"/>
          <w:szCs w:val="20"/>
        </w:rPr>
        <w:t>submitt</w:t>
      </w:r>
      <w:proofErr w:type="spellEnd"/>
      <w:r w:rsidRPr="00080314">
        <w:rPr>
          <w:rFonts w:ascii="GHEA Grapalat" w:hAnsi="GHEA Grapalat"/>
          <w:sz w:val="20"/>
          <w:szCs w:val="20"/>
        </w:rPr>
        <w:t xml:space="preserve"> to </w:t>
      </w:r>
      <w:r w:rsidR="007B0491" w:rsidRPr="007B0491">
        <w:rPr>
          <w:rFonts w:ascii="GHEA Grapalat" w:hAnsi="GHEA Grapalat"/>
          <w:sz w:val="20"/>
          <w:szCs w:val="20"/>
        </w:rPr>
        <w:t>Kosh village 1st St., 13 Building</w:t>
      </w:r>
      <w:r w:rsidRPr="00080314">
        <w:rPr>
          <w:rFonts w:ascii="GHEA Grapalat" w:hAnsi="GHEA Grapalat"/>
          <w:sz w:val="20"/>
          <w:szCs w:val="20"/>
        </w:rPr>
        <w:t>,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by </w:t>
      </w:r>
      <w:r w:rsidR="00ED798B">
        <w:rPr>
          <w:rFonts w:ascii="GHEA Grapalat" w:hAnsi="GHEA Grapalat"/>
          <w:sz w:val="20"/>
          <w:szCs w:val="20"/>
        </w:rPr>
        <w:t>1</w:t>
      </w:r>
      <w:r w:rsidR="00CE3E90">
        <w:rPr>
          <w:rFonts w:ascii="GHEA Grapalat" w:hAnsi="GHEA Grapalat"/>
          <w:sz w:val="20"/>
          <w:szCs w:val="20"/>
        </w:rPr>
        <w:t>5</w:t>
      </w:r>
      <w:r w:rsidR="00CF209B">
        <w:rPr>
          <w:rFonts w:ascii="GHEA Grapalat" w:hAnsi="GHEA Grapalat"/>
          <w:sz w:val="20"/>
          <w:szCs w:val="20"/>
        </w:rPr>
        <w:t>.</w:t>
      </w:r>
      <w:r w:rsidR="00CE3E90">
        <w:rPr>
          <w:rFonts w:ascii="GHEA Grapalat" w:hAnsi="GHEA Grapalat"/>
          <w:sz w:val="20"/>
          <w:szCs w:val="20"/>
        </w:rPr>
        <w:t>3</w:t>
      </w:r>
      <w:r w:rsidR="00405437">
        <w:rPr>
          <w:rFonts w:ascii="GHEA Grapalat" w:hAnsi="GHEA Grapalat"/>
          <w:sz w:val="20"/>
          <w:szCs w:val="20"/>
        </w:rPr>
        <w:t>0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o'clock of the 7day (</w:t>
      </w:r>
      <w:r w:rsidR="009610EE">
        <w:rPr>
          <w:rFonts w:ascii="GHEA Grapalat" w:hAnsi="GHEA Grapalat"/>
          <w:sz w:val="20"/>
          <w:szCs w:val="20"/>
          <w:lang w:val="en-AU"/>
        </w:rPr>
        <w:t>1</w:t>
      </w:r>
      <w:r w:rsidR="00A634FB">
        <w:rPr>
          <w:rFonts w:ascii="GHEA Grapalat" w:hAnsi="GHEA Grapalat"/>
          <w:sz w:val="20"/>
          <w:szCs w:val="20"/>
          <w:lang w:val="en-AU"/>
        </w:rPr>
        <w:t>9</w:t>
      </w:r>
      <w:r w:rsidR="009610EE">
        <w:rPr>
          <w:rFonts w:ascii="GHEA Grapalat" w:hAnsi="GHEA Grapalat"/>
          <w:sz w:val="20"/>
          <w:szCs w:val="20"/>
          <w:lang w:val="en-AU"/>
        </w:rPr>
        <w:t>.</w:t>
      </w:r>
      <w:r w:rsidR="00A634FB">
        <w:rPr>
          <w:rFonts w:ascii="GHEA Grapalat" w:hAnsi="GHEA Grapalat"/>
          <w:sz w:val="20"/>
          <w:szCs w:val="20"/>
          <w:lang w:val="en-AU"/>
        </w:rPr>
        <w:t>12</w:t>
      </w:r>
      <w:r w:rsidR="009610EE">
        <w:rPr>
          <w:rFonts w:ascii="GHEA Grapalat" w:hAnsi="GHEA Grapalat"/>
          <w:sz w:val="20"/>
          <w:szCs w:val="20"/>
          <w:lang w:val="en-AU"/>
        </w:rPr>
        <w:t>.2025</w:t>
      </w:r>
      <w:r w:rsidRPr="00080314">
        <w:rPr>
          <w:rFonts w:ascii="GHEA Grapalat" w:hAnsi="GHEA Grapalat"/>
          <w:sz w:val="20"/>
          <w:szCs w:val="20"/>
        </w:rPr>
        <w:t>) from the date of publication of this notice. The bid</w:t>
      </w:r>
      <w:r>
        <w:rPr>
          <w:rFonts w:ascii="GHEA Grapalat" w:hAnsi="GHEA Grapalat"/>
          <w:sz w:val="20"/>
          <w:szCs w:val="20"/>
        </w:rPr>
        <w:t xml:space="preserve">s may, in addition to Armenian, </w:t>
      </w:r>
      <w:r w:rsidRPr="00080314">
        <w:rPr>
          <w:rFonts w:ascii="GHEA Grapalat" w:hAnsi="GHEA Grapalat"/>
          <w:sz w:val="20"/>
          <w:szCs w:val="20"/>
        </w:rPr>
        <w:t xml:space="preserve">also be </w:t>
      </w:r>
      <w:r w:rsidR="008E47F7" w:rsidRPr="00080314">
        <w:rPr>
          <w:rFonts w:ascii="GHEA Grapalat" w:hAnsi="GHEA Grapalat"/>
          <w:sz w:val="20"/>
          <w:szCs w:val="20"/>
        </w:rPr>
        <w:t>submi</w:t>
      </w:r>
      <w:r w:rsidR="008E47F7">
        <w:rPr>
          <w:rFonts w:ascii="GHEA Grapalat" w:hAnsi="GHEA Grapalat"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</w:rPr>
        <w:t xml:space="preserve"> in English or Russian.</w:t>
      </w:r>
    </w:p>
    <w:p w14:paraId="593C986B" w14:textId="3B17ECA7" w:rsidR="00857DAD" w:rsidRPr="007B0491" w:rsidRDefault="00857DAD" w:rsidP="007B0491">
      <w:pPr>
        <w:tabs>
          <w:tab w:val="left" w:pos="360"/>
        </w:tabs>
        <w:spacing w:line="360" w:lineRule="auto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Bid opening will take place at </w:t>
      </w:r>
      <w:r w:rsidR="007B0491" w:rsidRPr="007B0491">
        <w:rPr>
          <w:rFonts w:ascii="GHEA Grapalat" w:hAnsi="GHEA Grapalat"/>
          <w:sz w:val="20"/>
          <w:szCs w:val="20"/>
        </w:rPr>
        <w:t>Kosh village 1st St., 13 Building</w:t>
      </w:r>
      <w:r w:rsidR="00E4187A" w:rsidRPr="007B0491">
        <w:rPr>
          <w:rFonts w:ascii="GHEA Grapalat" w:hAnsi="GHEA Grapalat"/>
          <w:sz w:val="20"/>
          <w:szCs w:val="20"/>
        </w:rPr>
        <w:t xml:space="preserve">, by </w:t>
      </w:r>
      <w:r w:rsidR="00B53932">
        <w:rPr>
          <w:rFonts w:ascii="GHEA Grapalat" w:hAnsi="GHEA Grapalat"/>
          <w:sz w:val="20"/>
          <w:szCs w:val="20"/>
        </w:rPr>
        <w:t>1</w:t>
      </w:r>
      <w:r w:rsidR="00CE3E90">
        <w:rPr>
          <w:rFonts w:ascii="GHEA Grapalat" w:hAnsi="GHEA Grapalat"/>
          <w:sz w:val="20"/>
          <w:szCs w:val="20"/>
        </w:rPr>
        <w:t>5</w:t>
      </w:r>
      <w:r w:rsidR="00E4187A" w:rsidRPr="007B0491">
        <w:rPr>
          <w:rFonts w:ascii="GHEA Grapalat" w:hAnsi="GHEA Grapalat"/>
          <w:sz w:val="20"/>
          <w:szCs w:val="20"/>
        </w:rPr>
        <w:t>.</w:t>
      </w:r>
      <w:r w:rsidR="00CE3E90">
        <w:rPr>
          <w:rFonts w:ascii="GHEA Grapalat" w:hAnsi="GHEA Grapalat"/>
          <w:sz w:val="20"/>
          <w:szCs w:val="20"/>
        </w:rPr>
        <w:t>3</w:t>
      </w:r>
      <w:r w:rsidR="00DA2568" w:rsidRPr="007B0491">
        <w:rPr>
          <w:rFonts w:ascii="GHEA Grapalat" w:hAnsi="GHEA Grapalat"/>
          <w:sz w:val="20"/>
          <w:szCs w:val="20"/>
        </w:rPr>
        <w:t>0</w:t>
      </w:r>
      <w:r w:rsidR="00E4187A" w:rsidRPr="007B0491">
        <w:rPr>
          <w:rFonts w:ascii="GHEA Grapalat" w:hAnsi="GHEA Grapalat"/>
          <w:sz w:val="20"/>
          <w:szCs w:val="20"/>
        </w:rPr>
        <w:t xml:space="preserve"> o'clock of the 7day (</w:t>
      </w:r>
      <w:r w:rsidR="00CE3E90">
        <w:rPr>
          <w:rFonts w:ascii="GHEA Grapalat" w:hAnsi="GHEA Grapalat"/>
          <w:sz w:val="20"/>
          <w:szCs w:val="20"/>
          <w:lang w:val="en-AU"/>
        </w:rPr>
        <w:t>19.12.2025</w:t>
      </w:r>
      <w:r w:rsidR="00E4187A" w:rsidRPr="007B0491">
        <w:rPr>
          <w:rFonts w:ascii="GHEA Grapalat" w:hAnsi="GHEA Grapalat"/>
          <w:sz w:val="20"/>
          <w:szCs w:val="20"/>
        </w:rPr>
        <w:t>)</w:t>
      </w:r>
      <w:r w:rsidR="0040543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04B0371D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080314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 xml:space="preserve">S. </w:t>
      </w:r>
      <w:proofErr w:type="spellStart"/>
      <w:r w:rsidR="003919AF">
        <w:rPr>
          <w:rFonts w:ascii="GHEA Grapalat" w:hAnsi="GHEA Grapalat"/>
          <w:sz w:val="20"/>
          <w:szCs w:val="20"/>
        </w:rPr>
        <w:t>Bektashyan</w:t>
      </w:r>
      <w:proofErr w:type="spellEnd"/>
      <w:r w:rsidRPr="00080314">
        <w:rPr>
          <w:rFonts w:ascii="GHEA Grapalat" w:hAnsi="GHEA Grapalat"/>
          <w:sz w:val="20"/>
          <w:szCs w:val="20"/>
        </w:rPr>
        <w:t xml:space="preserve">. </w:t>
      </w:r>
    </w:p>
    <w:p w14:paraId="45DAA855" w14:textId="77777777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A16C3D">
        <w:rPr>
          <w:rFonts w:ascii="GHEA Grapalat" w:hAnsi="GHEA Grapalat"/>
          <w:sz w:val="20"/>
          <w:szCs w:val="20"/>
        </w:rPr>
        <w:t xml:space="preserve">   </w:t>
      </w:r>
      <w:r w:rsidRPr="00080314">
        <w:rPr>
          <w:rFonts w:ascii="GHEA Grapalat" w:hAnsi="GHEA Grapalat"/>
          <w:sz w:val="20"/>
          <w:szCs w:val="20"/>
        </w:rPr>
        <w:t xml:space="preserve">Tel: </w:t>
      </w:r>
      <w:r>
        <w:rPr>
          <w:rFonts w:ascii="GHEA Grapalat" w:hAnsi="GHEA Grapalat"/>
          <w:sz w:val="20"/>
          <w:szCs w:val="20"/>
        </w:rPr>
        <w:t>+374 77706050</w:t>
      </w:r>
    </w:p>
    <w:p w14:paraId="7078AE00" w14:textId="710E9437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E-mail: </w:t>
      </w:r>
      <w:r w:rsidR="00A808E3">
        <w:rPr>
          <w:rFonts w:ascii="GHEA Grapalat" w:hAnsi="GHEA Grapalat"/>
          <w:sz w:val="20"/>
          <w:szCs w:val="20"/>
          <w:lang w:val="af-ZA"/>
        </w:rPr>
        <w:t>kosh@schools.am</w:t>
      </w:r>
    </w:p>
    <w:p w14:paraId="60B83022" w14:textId="09150628" w:rsidR="00C60B4A" w:rsidRPr="00857DAD" w:rsidRDefault="00857DAD" w:rsidP="00A16C3D">
      <w:pPr>
        <w:spacing w:after="0"/>
        <w:ind w:firstLine="567"/>
        <w:jc w:val="both"/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</w:t>
      </w:r>
      <w:r w:rsidR="007E1097">
        <w:rPr>
          <w:rFonts w:ascii="GHEA Grapalat" w:hAnsi="GHEA Grapalat"/>
          <w:sz w:val="20"/>
          <w:szCs w:val="20"/>
        </w:rPr>
        <w:t>–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650D5C" w:rsidRPr="007E1097">
        <w:rPr>
          <w:rFonts w:ascii="GHEA Grapalat" w:hAnsi="GHEA Grapalat"/>
          <w:sz w:val="20"/>
          <w:szCs w:val="20"/>
          <w:lang w:val="en-AU"/>
        </w:rPr>
        <w:t>"</w:t>
      </w:r>
      <w:r w:rsidR="007B0491" w:rsidRPr="007B0491">
        <w:rPr>
          <w:rFonts w:ascii="GHEA Grapalat" w:hAnsi="GHEA Grapalat"/>
          <w:sz w:val="20"/>
          <w:szCs w:val="20"/>
          <w:lang w:val="en-AU"/>
        </w:rPr>
        <w:t>Kosh Secondary School</w:t>
      </w:r>
      <w:r w:rsidR="00650D5C" w:rsidRPr="007E1097">
        <w:rPr>
          <w:rFonts w:ascii="GHEA Grapalat" w:hAnsi="GHEA Grapalat"/>
          <w:sz w:val="20"/>
          <w:szCs w:val="20"/>
          <w:lang w:val="en-AU"/>
        </w:rPr>
        <w:t>"</w:t>
      </w:r>
      <w:r w:rsidR="00C51259">
        <w:rPr>
          <w:rFonts w:ascii="GHEA Grapalat" w:hAnsi="GHEA Grapalat"/>
          <w:sz w:val="20"/>
          <w:szCs w:val="20"/>
          <w:lang w:val="en-AU"/>
        </w:rPr>
        <w:t xml:space="preserve"> 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>SNCO</w:t>
      </w:r>
    </w:p>
    <w:sectPr w:rsidR="00C60B4A" w:rsidRPr="00857DAD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3"/>
    <w:rsid w:val="000752E1"/>
    <w:rsid w:val="002A6519"/>
    <w:rsid w:val="00382DB5"/>
    <w:rsid w:val="003919AF"/>
    <w:rsid w:val="00405437"/>
    <w:rsid w:val="00441B1C"/>
    <w:rsid w:val="0048026B"/>
    <w:rsid w:val="00482C69"/>
    <w:rsid w:val="00496699"/>
    <w:rsid w:val="004A1742"/>
    <w:rsid w:val="005F6D89"/>
    <w:rsid w:val="00650D5C"/>
    <w:rsid w:val="0066562A"/>
    <w:rsid w:val="006C4A6B"/>
    <w:rsid w:val="00710680"/>
    <w:rsid w:val="007B0491"/>
    <w:rsid w:val="007E1097"/>
    <w:rsid w:val="007F0555"/>
    <w:rsid w:val="00857DAD"/>
    <w:rsid w:val="008760EE"/>
    <w:rsid w:val="008A2300"/>
    <w:rsid w:val="008E47F7"/>
    <w:rsid w:val="008E5C73"/>
    <w:rsid w:val="00922F54"/>
    <w:rsid w:val="009610EE"/>
    <w:rsid w:val="0098394A"/>
    <w:rsid w:val="009A6E33"/>
    <w:rsid w:val="009B2EB2"/>
    <w:rsid w:val="009E734A"/>
    <w:rsid w:val="00A16C3D"/>
    <w:rsid w:val="00A634FB"/>
    <w:rsid w:val="00A64FE9"/>
    <w:rsid w:val="00A808E3"/>
    <w:rsid w:val="00A87530"/>
    <w:rsid w:val="00A97FFB"/>
    <w:rsid w:val="00B53932"/>
    <w:rsid w:val="00B667AB"/>
    <w:rsid w:val="00C51259"/>
    <w:rsid w:val="00C60B4A"/>
    <w:rsid w:val="00CE3E90"/>
    <w:rsid w:val="00CF209B"/>
    <w:rsid w:val="00CF3AF1"/>
    <w:rsid w:val="00D57D46"/>
    <w:rsid w:val="00D62B35"/>
    <w:rsid w:val="00DA2568"/>
    <w:rsid w:val="00E4187A"/>
    <w:rsid w:val="00E80057"/>
    <w:rsid w:val="00E96CDA"/>
    <w:rsid w:val="00EA45FC"/>
    <w:rsid w:val="00EB6B54"/>
    <w:rsid w:val="00ED798B"/>
    <w:rsid w:val="00EE214E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BE4C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Guyq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/>
  <dc:description/>
  <cp:lastModifiedBy>Sirarpi</cp:lastModifiedBy>
  <cp:revision>14</cp:revision>
  <dcterms:created xsi:type="dcterms:W3CDTF">2020-09-02T11:58:00Z</dcterms:created>
  <dcterms:modified xsi:type="dcterms:W3CDTF">2025-12-09T19:25:00Z</dcterms:modified>
</cp:coreProperties>
</file>